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F0CF5" w14:textId="77777777" w:rsidR="004044E1" w:rsidRPr="008837AD" w:rsidRDefault="009D2E89" w:rsidP="009D2E89">
      <w:pPr>
        <w:jc w:val="center"/>
        <w:rPr>
          <w:sz w:val="24"/>
          <w:szCs w:val="24"/>
          <w:lang w:val="en-US"/>
        </w:rPr>
      </w:pPr>
      <w:r w:rsidRPr="008837AD">
        <w:rPr>
          <w:noProof/>
          <w:sz w:val="24"/>
          <w:szCs w:val="24"/>
          <w:lang w:eastAsia="el-GR"/>
        </w:rPr>
        <w:drawing>
          <wp:inline distT="0" distB="0" distL="0" distR="0" wp14:anchorId="1A0EF65B" wp14:editId="4B0DC9BD">
            <wp:extent cx="1440180" cy="630273"/>
            <wp:effectExtent l="0" t="0" r="762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0FD7.tmp"/>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49230" cy="634234"/>
                    </a:xfrm>
                    <a:prstGeom prst="rect">
                      <a:avLst/>
                    </a:prstGeom>
                    <a:noFill/>
                    <a:ln>
                      <a:noFill/>
                    </a:ln>
                  </pic:spPr>
                </pic:pic>
              </a:graphicData>
            </a:graphic>
          </wp:inline>
        </w:drawing>
      </w:r>
    </w:p>
    <w:p w14:paraId="55B65E4E" w14:textId="1E577A53" w:rsidR="00BB5A37" w:rsidRPr="008837AD" w:rsidRDefault="008837AD" w:rsidP="00BB5A37">
      <w:pPr>
        <w:jc w:val="right"/>
        <w:rPr>
          <w:rFonts w:ascii="Arial" w:hAnsi="Arial" w:cs="Arial"/>
          <w:b/>
          <w:sz w:val="24"/>
          <w:szCs w:val="24"/>
        </w:rPr>
      </w:pPr>
      <w:r w:rsidRPr="008837AD">
        <w:rPr>
          <w:rFonts w:ascii="Arial" w:hAnsi="Arial" w:cs="Arial"/>
          <w:b/>
          <w:sz w:val="24"/>
          <w:szCs w:val="24"/>
        </w:rPr>
        <w:t xml:space="preserve">Αθήνα, </w:t>
      </w:r>
      <w:r w:rsidR="00961E14" w:rsidRPr="0061069E">
        <w:rPr>
          <w:rFonts w:ascii="Arial" w:hAnsi="Arial" w:cs="Arial"/>
          <w:b/>
          <w:sz w:val="24"/>
          <w:szCs w:val="24"/>
        </w:rPr>
        <w:t>31</w:t>
      </w:r>
      <w:r w:rsidRPr="008837AD">
        <w:rPr>
          <w:rFonts w:ascii="Arial" w:hAnsi="Arial" w:cs="Arial"/>
          <w:b/>
          <w:sz w:val="24"/>
          <w:szCs w:val="24"/>
        </w:rPr>
        <w:t xml:space="preserve"> </w:t>
      </w:r>
      <w:r w:rsidR="00C74061">
        <w:rPr>
          <w:rFonts w:ascii="Arial" w:hAnsi="Arial" w:cs="Arial"/>
          <w:b/>
          <w:sz w:val="24"/>
          <w:szCs w:val="24"/>
        </w:rPr>
        <w:t>Μαρτίου</w:t>
      </w:r>
      <w:r w:rsidR="009D2E89" w:rsidRPr="008837AD">
        <w:rPr>
          <w:rFonts w:ascii="Arial" w:hAnsi="Arial" w:cs="Arial"/>
          <w:b/>
          <w:sz w:val="24"/>
          <w:szCs w:val="24"/>
        </w:rPr>
        <w:t xml:space="preserve"> 202</w:t>
      </w:r>
      <w:r w:rsidR="00BB5A37">
        <w:rPr>
          <w:rFonts w:ascii="Arial" w:hAnsi="Arial" w:cs="Arial"/>
          <w:b/>
          <w:sz w:val="24"/>
          <w:szCs w:val="24"/>
        </w:rPr>
        <w:t>5</w:t>
      </w:r>
    </w:p>
    <w:p w14:paraId="3C7C2B5D" w14:textId="77777777" w:rsidR="009D2E89" w:rsidRPr="008837AD" w:rsidRDefault="00A1631C" w:rsidP="009D2E89">
      <w:pPr>
        <w:jc w:val="center"/>
        <w:rPr>
          <w:rFonts w:ascii="Arial" w:hAnsi="Arial" w:cs="Arial"/>
          <w:b/>
          <w:sz w:val="24"/>
          <w:szCs w:val="24"/>
          <w:u w:val="single"/>
        </w:rPr>
      </w:pPr>
      <w:r w:rsidRPr="008837AD">
        <w:rPr>
          <w:rFonts w:ascii="Arial" w:hAnsi="Arial" w:cs="Arial"/>
          <w:b/>
          <w:sz w:val="24"/>
          <w:szCs w:val="24"/>
          <w:u w:val="single"/>
        </w:rPr>
        <w:t>ΕΡΩΤΗΣΗ</w:t>
      </w:r>
    </w:p>
    <w:p w14:paraId="3ADDCA75" w14:textId="74AF7D79" w:rsidR="00992746" w:rsidRDefault="008837AD" w:rsidP="00071B97">
      <w:pPr>
        <w:jc w:val="center"/>
        <w:rPr>
          <w:rFonts w:ascii="Arial" w:hAnsi="Arial" w:cs="Arial"/>
          <w:b/>
          <w:sz w:val="24"/>
          <w:szCs w:val="24"/>
        </w:rPr>
      </w:pPr>
      <w:r>
        <w:rPr>
          <w:rFonts w:ascii="Arial" w:hAnsi="Arial" w:cs="Arial"/>
          <w:b/>
          <w:sz w:val="24"/>
          <w:szCs w:val="24"/>
        </w:rPr>
        <w:t xml:space="preserve">Προς </w:t>
      </w:r>
      <w:r w:rsidR="008E6A5D">
        <w:rPr>
          <w:rFonts w:ascii="Arial" w:hAnsi="Arial" w:cs="Arial"/>
          <w:b/>
          <w:sz w:val="24"/>
          <w:szCs w:val="24"/>
        </w:rPr>
        <w:t>τ</w:t>
      </w:r>
      <w:r w:rsidR="00992746">
        <w:rPr>
          <w:rFonts w:ascii="Arial" w:hAnsi="Arial" w:cs="Arial"/>
          <w:b/>
          <w:sz w:val="24"/>
          <w:szCs w:val="24"/>
        </w:rPr>
        <w:t>ο</w:t>
      </w:r>
      <w:r w:rsidR="00B23F22">
        <w:rPr>
          <w:rFonts w:ascii="Arial" w:hAnsi="Arial" w:cs="Arial"/>
          <w:b/>
          <w:sz w:val="24"/>
          <w:szCs w:val="24"/>
        </w:rPr>
        <w:t>ν</w:t>
      </w:r>
      <w:r w:rsidR="009D2E89" w:rsidRPr="008837AD">
        <w:rPr>
          <w:rFonts w:ascii="Arial" w:hAnsi="Arial" w:cs="Arial"/>
          <w:b/>
          <w:sz w:val="24"/>
          <w:szCs w:val="24"/>
        </w:rPr>
        <w:t xml:space="preserve"> </w:t>
      </w:r>
      <w:r w:rsidR="00164BFA">
        <w:rPr>
          <w:rFonts w:ascii="Arial" w:hAnsi="Arial" w:cs="Arial"/>
          <w:b/>
          <w:sz w:val="24"/>
          <w:szCs w:val="24"/>
        </w:rPr>
        <w:t xml:space="preserve">κ. </w:t>
      </w:r>
      <w:r w:rsidR="00071B97">
        <w:rPr>
          <w:rFonts w:ascii="Arial" w:hAnsi="Arial" w:cs="Arial"/>
          <w:b/>
          <w:sz w:val="24"/>
          <w:szCs w:val="24"/>
        </w:rPr>
        <w:t>Υπουργ</w:t>
      </w:r>
      <w:r w:rsidR="00B23F22">
        <w:rPr>
          <w:rFonts w:ascii="Arial" w:hAnsi="Arial" w:cs="Arial"/>
          <w:b/>
          <w:sz w:val="24"/>
          <w:szCs w:val="24"/>
        </w:rPr>
        <w:t>ό Περιβάλλοντος και Ενέργειας</w:t>
      </w:r>
    </w:p>
    <w:p w14:paraId="1FAC7FBA" w14:textId="25C0E797" w:rsidR="00CC4F51" w:rsidRPr="006D3DEF" w:rsidRDefault="009D2E89" w:rsidP="0061069E">
      <w:pPr>
        <w:jc w:val="both"/>
        <w:rPr>
          <w:rFonts w:ascii="Arial" w:hAnsi="Arial" w:cs="Arial"/>
          <w:b/>
          <w:sz w:val="24"/>
          <w:szCs w:val="24"/>
        </w:rPr>
      </w:pPr>
      <w:r w:rsidRPr="00CC4F51">
        <w:rPr>
          <w:rFonts w:ascii="Arial" w:hAnsi="Arial" w:cs="Arial"/>
          <w:b/>
          <w:sz w:val="24"/>
          <w:szCs w:val="24"/>
        </w:rPr>
        <w:t xml:space="preserve">Θέμα: </w:t>
      </w:r>
      <w:r w:rsidR="00CC4F51" w:rsidRPr="00CC4F51">
        <w:rPr>
          <w:rFonts w:ascii="Arial" w:hAnsi="Arial" w:cs="Arial"/>
          <w:b/>
          <w:sz w:val="24"/>
          <w:szCs w:val="24"/>
        </w:rPr>
        <w:t>«</w:t>
      </w:r>
      <w:r w:rsidR="00516716" w:rsidRPr="00516716">
        <w:rPr>
          <w:rFonts w:ascii="Arial" w:hAnsi="Arial" w:cs="Arial"/>
          <w:b/>
          <w:sz w:val="24"/>
          <w:szCs w:val="24"/>
        </w:rPr>
        <w:t xml:space="preserve">Μεγάλες καθυστερήσεις στην ένταξη του Κουβαρά Σαρωνικού </w:t>
      </w:r>
      <w:r w:rsidR="00516716">
        <w:rPr>
          <w:rFonts w:ascii="Arial" w:hAnsi="Arial" w:cs="Arial"/>
          <w:b/>
          <w:sz w:val="24"/>
          <w:szCs w:val="24"/>
        </w:rPr>
        <w:t xml:space="preserve">και άλλων περιοχών της Ανατολικής Αττικής </w:t>
      </w:r>
      <w:r w:rsidR="00516716" w:rsidRPr="00516716">
        <w:rPr>
          <w:rFonts w:ascii="Arial" w:hAnsi="Arial" w:cs="Arial"/>
          <w:b/>
          <w:sz w:val="24"/>
          <w:szCs w:val="24"/>
        </w:rPr>
        <w:t xml:space="preserve">στο σχέδιο πόλης υποβαθμίζουν την </w:t>
      </w:r>
      <w:r w:rsidR="00516716">
        <w:rPr>
          <w:rFonts w:ascii="Arial" w:hAnsi="Arial" w:cs="Arial"/>
          <w:b/>
          <w:sz w:val="24"/>
          <w:szCs w:val="24"/>
        </w:rPr>
        <w:t>αξία των περιοχών</w:t>
      </w:r>
      <w:r w:rsidR="00CC4F51" w:rsidRPr="00CC4F51">
        <w:rPr>
          <w:rFonts w:ascii="Arial" w:hAnsi="Arial" w:cs="Arial"/>
          <w:b/>
          <w:sz w:val="24"/>
          <w:szCs w:val="24"/>
        </w:rPr>
        <w:t>»</w:t>
      </w:r>
    </w:p>
    <w:p w14:paraId="6A155F89" w14:textId="71A9CF90" w:rsidR="0053673E" w:rsidRDefault="0053673E" w:rsidP="0053673E">
      <w:pPr>
        <w:jc w:val="both"/>
        <w:rPr>
          <w:rFonts w:ascii="Arial" w:hAnsi="Arial" w:cs="Arial"/>
          <w:sz w:val="24"/>
          <w:szCs w:val="24"/>
        </w:rPr>
      </w:pPr>
      <w:r>
        <w:rPr>
          <w:rFonts w:ascii="Arial" w:hAnsi="Arial" w:cs="Arial"/>
          <w:sz w:val="24"/>
          <w:szCs w:val="24"/>
        </w:rPr>
        <w:t xml:space="preserve">Πέρασε ένας χρόνος από τη συνάντηση </w:t>
      </w:r>
      <w:r w:rsidR="00C74061">
        <w:rPr>
          <w:rFonts w:ascii="Arial" w:hAnsi="Arial" w:cs="Arial"/>
          <w:sz w:val="24"/>
          <w:szCs w:val="24"/>
        </w:rPr>
        <w:t xml:space="preserve"> στο ΥΠΕΝ παρουσία τ</w:t>
      </w:r>
      <w:r>
        <w:rPr>
          <w:rFonts w:ascii="Arial" w:hAnsi="Arial" w:cs="Arial"/>
          <w:sz w:val="24"/>
          <w:szCs w:val="24"/>
        </w:rPr>
        <w:t xml:space="preserve">ου Αναπληρωτή </w:t>
      </w:r>
      <w:r w:rsidR="00A7210D">
        <w:rPr>
          <w:rFonts w:ascii="Arial" w:hAnsi="Arial" w:cs="Arial"/>
          <w:sz w:val="24"/>
          <w:szCs w:val="24"/>
        </w:rPr>
        <w:t>Υφυπουργού</w:t>
      </w:r>
      <w:r w:rsidR="00C74061">
        <w:rPr>
          <w:rFonts w:ascii="Arial" w:hAnsi="Arial" w:cs="Arial"/>
          <w:sz w:val="24"/>
          <w:szCs w:val="24"/>
        </w:rPr>
        <w:t xml:space="preserve"> Π</w:t>
      </w:r>
      <w:r w:rsidR="00945714">
        <w:rPr>
          <w:rFonts w:ascii="Arial" w:hAnsi="Arial" w:cs="Arial"/>
          <w:sz w:val="24"/>
          <w:szCs w:val="24"/>
        </w:rPr>
        <w:t>εριβάλλοντος</w:t>
      </w:r>
      <w:r>
        <w:rPr>
          <w:rFonts w:ascii="Arial" w:hAnsi="Arial" w:cs="Arial"/>
          <w:sz w:val="24"/>
          <w:szCs w:val="24"/>
        </w:rPr>
        <w:t xml:space="preserve"> και Ενέργειας </w:t>
      </w:r>
      <w:r w:rsidR="00C74061">
        <w:rPr>
          <w:rFonts w:ascii="Arial" w:hAnsi="Arial" w:cs="Arial"/>
          <w:sz w:val="24"/>
          <w:szCs w:val="24"/>
        </w:rPr>
        <w:t>κ.</w:t>
      </w:r>
      <w:r w:rsidR="000D0AD6" w:rsidRPr="000D0AD6">
        <w:rPr>
          <w:rFonts w:ascii="Arial" w:hAnsi="Arial" w:cs="Arial"/>
          <w:sz w:val="24"/>
          <w:szCs w:val="24"/>
        </w:rPr>
        <w:t xml:space="preserve"> </w:t>
      </w:r>
      <w:r w:rsidR="00C74061">
        <w:rPr>
          <w:rFonts w:ascii="Arial" w:hAnsi="Arial" w:cs="Arial"/>
          <w:sz w:val="24"/>
          <w:szCs w:val="24"/>
        </w:rPr>
        <w:t>Ταγαρά</w:t>
      </w:r>
      <w:r>
        <w:rPr>
          <w:rFonts w:ascii="Arial" w:hAnsi="Arial" w:cs="Arial"/>
          <w:sz w:val="24"/>
          <w:szCs w:val="24"/>
        </w:rPr>
        <w:t>, με</w:t>
      </w:r>
      <w:r w:rsidR="003D11E2">
        <w:rPr>
          <w:rFonts w:ascii="Arial" w:hAnsi="Arial" w:cs="Arial"/>
          <w:sz w:val="24"/>
          <w:szCs w:val="24"/>
        </w:rPr>
        <w:t xml:space="preserve"> τη δημοτική αρχή του Σαρωνικού</w:t>
      </w:r>
      <w:r w:rsidRPr="0053673E">
        <w:rPr>
          <w:rFonts w:ascii="Arial" w:hAnsi="Arial" w:cs="Arial"/>
          <w:sz w:val="24"/>
          <w:szCs w:val="24"/>
        </w:rPr>
        <w:t>.</w:t>
      </w:r>
      <w:r w:rsidR="00C74061">
        <w:rPr>
          <w:rFonts w:ascii="Arial" w:hAnsi="Arial" w:cs="Arial"/>
          <w:sz w:val="24"/>
          <w:szCs w:val="24"/>
        </w:rPr>
        <w:t xml:space="preserve"> Κατά τη διάρκεια της συζήτησης </w:t>
      </w:r>
      <w:r w:rsidR="00C74061" w:rsidRPr="00C74061">
        <w:rPr>
          <w:rFonts w:ascii="Arial" w:hAnsi="Arial" w:cs="Arial"/>
          <w:sz w:val="24"/>
          <w:szCs w:val="24"/>
        </w:rPr>
        <w:t>τέθηκε</w:t>
      </w:r>
      <w:r w:rsidR="00C74061">
        <w:rPr>
          <w:rFonts w:ascii="Arial" w:hAnsi="Arial" w:cs="Arial"/>
          <w:sz w:val="24"/>
          <w:szCs w:val="24"/>
        </w:rPr>
        <w:t xml:space="preserve"> το</w:t>
      </w:r>
      <w:r w:rsidR="003222ED">
        <w:rPr>
          <w:rFonts w:ascii="Arial" w:hAnsi="Arial" w:cs="Arial"/>
          <w:sz w:val="24"/>
          <w:szCs w:val="24"/>
        </w:rPr>
        <w:t xml:space="preserve"> θέμα του</w:t>
      </w:r>
      <w:r w:rsidR="00C74061">
        <w:rPr>
          <w:rFonts w:ascii="Arial" w:hAnsi="Arial" w:cs="Arial"/>
          <w:sz w:val="24"/>
          <w:szCs w:val="24"/>
        </w:rPr>
        <w:t xml:space="preserve"> </w:t>
      </w:r>
      <w:r w:rsidR="00C74061" w:rsidRPr="00C74061">
        <w:rPr>
          <w:rFonts w:ascii="Arial" w:hAnsi="Arial" w:cs="Arial"/>
          <w:sz w:val="24"/>
          <w:szCs w:val="24"/>
        </w:rPr>
        <w:t xml:space="preserve"> </w:t>
      </w:r>
      <w:r w:rsidR="003222ED" w:rsidRPr="00C74061">
        <w:rPr>
          <w:rFonts w:ascii="Arial" w:hAnsi="Arial" w:cs="Arial"/>
          <w:sz w:val="24"/>
          <w:szCs w:val="24"/>
        </w:rPr>
        <w:t>Γενικ</w:t>
      </w:r>
      <w:r w:rsidR="003222ED">
        <w:rPr>
          <w:rFonts w:ascii="Arial" w:hAnsi="Arial" w:cs="Arial"/>
          <w:sz w:val="24"/>
          <w:szCs w:val="24"/>
        </w:rPr>
        <w:t>ού</w:t>
      </w:r>
      <w:r w:rsidR="00C74061" w:rsidRPr="00C74061">
        <w:rPr>
          <w:rFonts w:ascii="Arial" w:hAnsi="Arial" w:cs="Arial"/>
          <w:sz w:val="24"/>
          <w:szCs w:val="24"/>
        </w:rPr>
        <w:t xml:space="preserve"> </w:t>
      </w:r>
      <w:r w:rsidR="003222ED" w:rsidRPr="00C74061">
        <w:rPr>
          <w:rFonts w:ascii="Arial" w:hAnsi="Arial" w:cs="Arial"/>
          <w:sz w:val="24"/>
          <w:szCs w:val="24"/>
        </w:rPr>
        <w:t>Πολεοδομικ</w:t>
      </w:r>
      <w:r w:rsidR="003222ED">
        <w:rPr>
          <w:rFonts w:ascii="Arial" w:hAnsi="Arial" w:cs="Arial"/>
          <w:sz w:val="24"/>
          <w:szCs w:val="24"/>
        </w:rPr>
        <w:t xml:space="preserve">ού </w:t>
      </w:r>
      <w:r w:rsidR="003222ED" w:rsidRPr="00C74061">
        <w:rPr>
          <w:rFonts w:ascii="Arial" w:hAnsi="Arial" w:cs="Arial"/>
          <w:sz w:val="24"/>
          <w:szCs w:val="24"/>
        </w:rPr>
        <w:t>Σχ</w:t>
      </w:r>
      <w:r w:rsidR="003222ED">
        <w:rPr>
          <w:rFonts w:ascii="Arial" w:hAnsi="Arial" w:cs="Arial"/>
          <w:sz w:val="24"/>
          <w:szCs w:val="24"/>
        </w:rPr>
        <w:t>ε</w:t>
      </w:r>
      <w:r w:rsidR="003222ED" w:rsidRPr="00C74061">
        <w:rPr>
          <w:rFonts w:ascii="Arial" w:hAnsi="Arial" w:cs="Arial"/>
          <w:sz w:val="24"/>
          <w:szCs w:val="24"/>
        </w:rPr>
        <w:t>δίο</w:t>
      </w:r>
      <w:r w:rsidR="003222ED">
        <w:rPr>
          <w:rFonts w:ascii="Arial" w:hAnsi="Arial" w:cs="Arial"/>
          <w:sz w:val="24"/>
          <w:szCs w:val="24"/>
        </w:rPr>
        <w:t>υ</w:t>
      </w:r>
      <w:r w:rsidR="00C74061" w:rsidRPr="00C74061">
        <w:rPr>
          <w:rFonts w:ascii="Arial" w:hAnsi="Arial" w:cs="Arial"/>
          <w:sz w:val="24"/>
          <w:szCs w:val="24"/>
        </w:rPr>
        <w:t xml:space="preserve"> Κουβαρά</w:t>
      </w:r>
      <w:r w:rsidR="003222ED">
        <w:rPr>
          <w:rFonts w:ascii="Arial" w:hAnsi="Arial" w:cs="Arial"/>
          <w:sz w:val="24"/>
          <w:szCs w:val="24"/>
        </w:rPr>
        <w:t xml:space="preserve">. </w:t>
      </w:r>
      <w:r w:rsidR="003D11E2">
        <w:rPr>
          <w:rFonts w:ascii="Arial" w:hAnsi="Arial" w:cs="Arial"/>
          <w:sz w:val="24"/>
          <w:szCs w:val="24"/>
        </w:rPr>
        <w:t xml:space="preserve">Από την πλευρά του Υπουργείου </w:t>
      </w:r>
      <w:r w:rsidR="003222ED">
        <w:rPr>
          <w:rFonts w:ascii="Arial" w:hAnsi="Arial" w:cs="Arial"/>
          <w:sz w:val="24"/>
          <w:szCs w:val="24"/>
        </w:rPr>
        <w:t>αναγν</w:t>
      </w:r>
      <w:r w:rsidR="003D11E2">
        <w:rPr>
          <w:rFonts w:ascii="Arial" w:hAnsi="Arial" w:cs="Arial"/>
          <w:sz w:val="24"/>
          <w:szCs w:val="24"/>
        </w:rPr>
        <w:t>ωρίστηκε</w:t>
      </w:r>
      <w:r w:rsidR="003222ED">
        <w:rPr>
          <w:rFonts w:ascii="Arial" w:hAnsi="Arial" w:cs="Arial"/>
          <w:sz w:val="24"/>
          <w:szCs w:val="24"/>
        </w:rPr>
        <w:t xml:space="preserve"> πως</w:t>
      </w:r>
      <w:r w:rsidR="003D11E2">
        <w:rPr>
          <w:rFonts w:ascii="Arial" w:hAnsi="Arial" w:cs="Arial"/>
          <w:sz w:val="24"/>
          <w:szCs w:val="24"/>
        </w:rPr>
        <w:t xml:space="preserve"> η</w:t>
      </w:r>
      <w:r w:rsidR="003222ED" w:rsidRPr="0053673E">
        <w:rPr>
          <w:rFonts w:ascii="Arial" w:hAnsi="Arial" w:cs="Arial"/>
          <w:sz w:val="24"/>
          <w:szCs w:val="24"/>
        </w:rPr>
        <w:t xml:space="preserve"> έγκριση του </w:t>
      </w:r>
      <w:r w:rsidR="003D11E2">
        <w:rPr>
          <w:rFonts w:ascii="Arial" w:hAnsi="Arial" w:cs="Arial"/>
          <w:sz w:val="24"/>
          <w:szCs w:val="24"/>
        </w:rPr>
        <w:t>γ</w:t>
      </w:r>
      <w:r w:rsidR="003222ED" w:rsidRPr="0053673E">
        <w:rPr>
          <w:rFonts w:ascii="Arial" w:hAnsi="Arial" w:cs="Arial"/>
          <w:sz w:val="24"/>
          <w:szCs w:val="24"/>
        </w:rPr>
        <w:t>ενικού πολεοδομικού σχεδίου του χωριού του Κουβαρά, αποτελεί μια χρόνια εκκρεμότητα</w:t>
      </w:r>
      <w:r w:rsidR="003D11E2">
        <w:rPr>
          <w:rFonts w:ascii="Arial" w:hAnsi="Arial" w:cs="Arial"/>
          <w:sz w:val="24"/>
          <w:szCs w:val="24"/>
        </w:rPr>
        <w:t>, ενώ υπήρξε η δέσμευση διευθέτησης του θέματος και εξεύρεσης λύσεων</w:t>
      </w:r>
      <w:r w:rsidR="003222ED" w:rsidRPr="0053673E">
        <w:rPr>
          <w:rFonts w:ascii="Arial" w:hAnsi="Arial" w:cs="Arial"/>
          <w:sz w:val="24"/>
          <w:szCs w:val="24"/>
        </w:rPr>
        <w:t>.</w:t>
      </w:r>
    </w:p>
    <w:p w14:paraId="567F433C" w14:textId="1C11543F" w:rsidR="00773E28" w:rsidRDefault="00773E28" w:rsidP="0053673E">
      <w:pPr>
        <w:jc w:val="both"/>
        <w:rPr>
          <w:rFonts w:ascii="Arial" w:hAnsi="Arial" w:cs="Arial"/>
          <w:sz w:val="24"/>
          <w:szCs w:val="24"/>
        </w:rPr>
      </w:pPr>
      <w:r w:rsidRPr="00773E28">
        <w:rPr>
          <w:rFonts w:ascii="Arial" w:hAnsi="Arial" w:cs="Arial"/>
          <w:sz w:val="24"/>
          <w:szCs w:val="24"/>
        </w:rPr>
        <w:t xml:space="preserve">Το καλοκαίρι </w:t>
      </w:r>
      <w:r w:rsidR="003D11E2">
        <w:rPr>
          <w:rFonts w:ascii="Arial" w:hAnsi="Arial" w:cs="Arial"/>
          <w:sz w:val="24"/>
          <w:szCs w:val="24"/>
        </w:rPr>
        <w:t xml:space="preserve">του </w:t>
      </w:r>
      <w:r w:rsidRPr="00773E28">
        <w:rPr>
          <w:rFonts w:ascii="Arial" w:hAnsi="Arial" w:cs="Arial"/>
          <w:sz w:val="24"/>
          <w:szCs w:val="24"/>
        </w:rPr>
        <w:t xml:space="preserve">2019, η κυβέρνηση ΣΥΡΙΖΑ είχε έτοιμο το πρόγραμμα εκπόνησης Τοπικών Χωρικών Σχεδίων για το σύνολο της χώρας με εξασφαλισμένη χρηματοδότηση από την Ευρωπαϊκή Τράπεζα Επενδύσεων. </w:t>
      </w:r>
      <w:r w:rsidR="003D11E2">
        <w:rPr>
          <w:rFonts w:ascii="Arial" w:hAnsi="Arial" w:cs="Arial"/>
          <w:sz w:val="24"/>
          <w:szCs w:val="24"/>
        </w:rPr>
        <w:t>Ωστόσο, η</w:t>
      </w:r>
      <w:r w:rsidRPr="00773E28">
        <w:rPr>
          <w:rFonts w:ascii="Arial" w:hAnsi="Arial" w:cs="Arial"/>
          <w:sz w:val="24"/>
          <w:szCs w:val="24"/>
        </w:rPr>
        <w:t xml:space="preserve"> νέα κυβέρνηση της ΝΔ απο</w:t>
      </w:r>
      <w:r>
        <w:rPr>
          <w:rFonts w:ascii="Arial" w:hAnsi="Arial" w:cs="Arial"/>
          <w:sz w:val="24"/>
          <w:szCs w:val="24"/>
        </w:rPr>
        <w:t xml:space="preserve">φάσισε να παγώσει </w:t>
      </w:r>
      <w:r w:rsidR="003D11E2">
        <w:rPr>
          <w:rFonts w:ascii="Arial" w:hAnsi="Arial" w:cs="Arial"/>
          <w:sz w:val="24"/>
          <w:szCs w:val="24"/>
        </w:rPr>
        <w:t xml:space="preserve">όλο </w:t>
      </w:r>
      <w:r>
        <w:rPr>
          <w:rFonts w:ascii="Arial" w:hAnsi="Arial" w:cs="Arial"/>
          <w:sz w:val="24"/>
          <w:szCs w:val="24"/>
        </w:rPr>
        <w:t>το σχεδιασμό</w:t>
      </w:r>
      <w:r w:rsidR="003D11E2">
        <w:rPr>
          <w:rFonts w:ascii="Arial" w:hAnsi="Arial" w:cs="Arial"/>
          <w:sz w:val="24"/>
          <w:szCs w:val="24"/>
        </w:rPr>
        <w:t>, ενώ μ</w:t>
      </w:r>
      <w:r w:rsidR="00C27C5E">
        <w:rPr>
          <w:rFonts w:ascii="Arial" w:hAnsi="Arial" w:cs="Arial"/>
          <w:sz w:val="24"/>
          <w:szCs w:val="24"/>
        </w:rPr>
        <w:t xml:space="preserve">ε </w:t>
      </w:r>
      <w:r w:rsidR="00C27C5E" w:rsidRPr="00773E28">
        <w:rPr>
          <w:rFonts w:ascii="Arial" w:hAnsi="Arial" w:cs="Arial"/>
          <w:sz w:val="24"/>
          <w:szCs w:val="24"/>
        </w:rPr>
        <w:t>εξαγγελίες</w:t>
      </w:r>
      <w:r w:rsidR="00C27C5E" w:rsidRPr="00C27C5E">
        <w:rPr>
          <w:rFonts w:ascii="Arial" w:hAnsi="Arial" w:cs="Arial"/>
          <w:sz w:val="24"/>
          <w:szCs w:val="24"/>
        </w:rPr>
        <w:t xml:space="preserve"> </w:t>
      </w:r>
      <w:r w:rsidR="00C27C5E" w:rsidRPr="00773E28">
        <w:rPr>
          <w:rFonts w:ascii="Arial" w:hAnsi="Arial" w:cs="Arial"/>
          <w:sz w:val="24"/>
          <w:szCs w:val="24"/>
        </w:rPr>
        <w:t>για τη μεγαλύτερη πολεοδομική μεταρρύθμιση</w:t>
      </w:r>
      <w:r w:rsidR="003D11E2">
        <w:rPr>
          <w:rFonts w:ascii="Arial" w:hAnsi="Arial" w:cs="Arial"/>
          <w:sz w:val="24"/>
          <w:szCs w:val="24"/>
        </w:rPr>
        <w:t>,</w:t>
      </w:r>
      <w:r w:rsidR="00C27C5E">
        <w:rPr>
          <w:rFonts w:ascii="Arial" w:hAnsi="Arial" w:cs="Arial"/>
          <w:sz w:val="24"/>
          <w:szCs w:val="24"/>
        </w:rPr>
        <w:t xml:space="preserve"> η </w:t>
      </w:r>
      <w:r w:rsidR="00C27C5E" w:rsidRPr="00773E28">
        <w:rPr>
          <w:rFonts w:ascii="Arial" w:hAnsi="Arial" w:cs="Arial"/>
          <w:sz w:val="24"/>
          <w:szCs w:val="24"/>
        </w:rPr>
        <w:t xml:space="preserve">προκήρυξη των </w:t>
      </w:r>
      <w:r w:rsidR="00C27C5E">
        <w:rPr>
          <w:rFonts w:ascii="Arial" w:hAnsi="Arial" w:cs="Arial"/>
          <w:sz w:val="24"/>
          <w:szCs w:val="24"/>
        </w:rPr>
        <w:t xml:space="preserve">πρώτων </w:t>
      </w:r>
      <w:r w:rsidR="00C27C5E" w:rsidRPr="00773E28">
        <w:rPr>
          <w:rFonts w:ascii="Arial" w:hAnsi="Arial" w:cs="Arial"/>
          <w:sz w:val="24"/>
          <w:szCs w:val="24"/>
        </w:rPr>
        <w:t>διαγωνισμών</w:t>
      </w:r>
      <w:r w:rsidR="00C27C5E">
        <w:rPr>
          <w:rFonts w:ascii="Arial" w:hAnsi="Arial" w:cs="Arial"/>
          <w:sz w:val="24"/>
          <w:szCs w:val="24"/>
        </w:rPr>
        <w:t xml:space="preserve"> </w:t>
      </w:r>
      <w:r w:rsidR="003D11E2">
        <w:rPr>
          <w:rFonts w:ascii="Arial" w:hAnsi="Arial" w:cs="Arial"/>
          <w:sz w:val="24"/>
          <w:szCs w:val="24"/>
        </w:rPr>
        <w:t>πραγματοποιήθηκε</w:t>
      </w:r>
      <w:r w:rsidR="00C27C5E">
        <w:rPr>
          <w:rFonts w:ascii="Arial" w:hAnsi="Arial" w:cs="Arial"/>
          <w:sz w:val="24"/>
          <w:szCs w:val="24"/>
        </w:rPr>
        <w:t xml:space="preserve"> το Σεπτέμβριο του 2021. </w:t>
      </w:r>
    </w:p>
    <w:p w14:paraId="07C46D44" w14:textId="622F4137" w:rsidR="00C27C5E" w:rsidRDefault="00C27C5E" w:rsidP="00C27C5E">
      <w:pPr>
        <w:jc w:val="both"/>
        <w:rPr>
          <w:rFonts w:ascii="Arial" w:hAnsi="Arial" w:cs="Arial"/>
          <w:sz w:val="24"/>
          <w:szCs w:val="24"/>
        </w:rPr>
      </w:pPr>
      <w:r>
        <w:rPr>
          <w:rFonts w:ascii="Arial" w:hAnsi="Arial" w:cs="Arial"/>
          <w:sz w:val="24"/>
          <w:szCs w:val="24"/>
        </w:rPr>
        <w:t xml:space="preserve">Οι κάτοικοι του Κουβαρά στον Δήμο Σαρωνικού αναμένουν  από το 2003 την πολεοδομική μελέτη που αφορά </w:t>
      </w:r>
      <w:r w:rsidR="003D11E2">
        <w:rPr>
          <w:rFonts w:ascii="Arial" w:hAnsi="Arial" w:cs="Arial"/>
          <w:sz w:val="24"/>
          <w:szCs w:val="24"/>
        </w:rPr>
        <w:t>σ</w:t>
      </w:r>
      <w:r>
        <w:rPr>
          <w:rFonts w:ascii="Arial" w:hAnsi="Arial" w:cs="Arial"/>
          <w:sz w:val="24"/>
          <w:szCs w:val="24"/>
        </w:rPr>
        <w:t xml:space="preserve">την περιοχή </w:t>
      </w:r>
      <w:r w:rsidR="003D11E2">
        <w:rPr>
          <w:rFonts w:ascii="Arial" w:hAnsi="Arial" w:cs="Arial"/>
          <w:sz w:val="24"/>
          <w:szCs w:val="24"/>
        </w:rPr>
        <w:t>τους, η οποία</w:t>
      </w:r>
      <w:r>
        <w:rPr>
          <w:rFonts w:ascii="Arial" w:hAnsi="Arial" w:cs="Arial"/>
          <w:sz w:val="24"/>
          <w:szCs w:val="24"/>
        </w:rPr>
        <w:t xml:space="preserve"> παραμένει </w:t>
      </w:r>
      <w:r w:rsidR="003D11E2">
        <w:rPr>
          <w:rFonts w:ascii="Arial" w:hAnsi="Arial" w:cs="Arial"/>
          <w:sz w:val="24"/>
          <w:szCs w:val="24"/>
        </w:rPr>
        <w:t xml:space="preserve">μέχρι σήμερα </w:t>
      </w:r>
      <w:r>
        <w:rPr>
          <w:rFonts w:ascii="Arial" w:hAnsi="Arial" w:cs="Arial"/>
          <w:sz w:val="24"/>
          <w:szCs w:val="24"/>
        </w:rPr>
        <w:t>σε εκκρεμότητα</w:t>
      </w:r>
      <w:r w:rsidR="003D11E2">
        <w:rPr>
          <w:rFonts w:ascii="Arial" w:hAnsi="Arial" w:cs="Arial"/>
          <w:sz w:val="24"/>
          <w:szCs w:val="24"/>
        </w:rPr>
        <w:t xml:space="preserve"> χωρίς</w:t>
      </w:r>
      <w:r w:rsidR="0061069E" w:rsidRPr="0061069E">
        <w:rPr>
          <w:rFonts w:ascii="Arial" w:hAnsi="Arial" w:cs="Arial"/>
          <w:sz w:val="24"/>
          <w:szCs w:val="24"/>
        </w:rPr>
        <w:t>,</w:t>
      </w:r>
      <w:r w:rsidR="003D11E2">
        <w:rPr>
          <w:rFonts w:ascii="Arial" w:hAnsi="Arial" w:cs="Arial"/>
          <w:sz w:val="24"/>
          <w:szCs w:val="24"/>
        </w:rPr>
        <w:t xml:space="preserve"> επί της ουσίας</w:t>
      </w:r>
      <w:r w:rsidR="0061069E" w:rsidRPr="0061069E">
        <w:rPr>
          <w:rFonts w:ascii="Arial" w:hAnsi="Arial" w:cs="Arial"/>
          <w:sz w:val="24"/>
          <w:szCs w:val="24"/>
        </w:rPr>
        <w:t>,</w:t>
      </w:r>
      <w:r w:rsidR="003D11E2">
        <w:rPr>
          <w:rFonts w:ascii="Arial" w:hAnsi="Arial" w:cs="Arial"/>
          <w:sz w:val="24"/>
          <w:szCs w:val="24"/>
        </w:rPr>
        <w:t xml:space="preserve"> κάποια σοβαρή εξέλιξη. </w:t>
      </w:r>
      <w:r>
        <w:rPr>
          <w:rFonts w:ascii="Arial" w:hAnsi="Arial" w:cs="Arial"/>
          <w:sz w:val="24"/>
          <w:szCs w:val="24"/>
        </w:rPr>
        <w:t xml:space="preserve">Μετά </w:t>
      </w:r>
      <w:r w:rsidRPr="00A80AF1">
        <w:rPr>
          <w:rFonts w:ascii="Arial" w:hAnsi="Arial" w:cs="Arial"/>
          <w:sz w:val="24"/>
          <w:szCs w:val="24"/>
        </w:rPr>
        <w:t>από 22 χρόνια</w:t>
      </w:r>
      <w:r>
        <w:rPr>
          <w:rFonts w:ascii="Arial" w:hAnsi="Arial" w:cs="Arial"/>
          <w:sz w:val="24"/>
          <w:szCs w:val="24"/>
        </w:rPr>
        <w:t xml:space="preserve"> στη περιοχή του Κουβαρά δεν υφίσταται η</w:t>
      </w:r>
      <w:r w:rsidRPr="00A80AF1">
        <w:rPr>
          <w:rFonts w:ascii="Arial" w:hAnsi="Arial" w:cs="Arial"/>
          <w:sz w:val="24"/>
          <w:szCs w:val="24"/>
        </w:rPr>
        <w:t xml:space="preserve"> </w:t>
      </w:r>
      <w:r>
        <w:rPr>
          <w:rFonts w:ascii="Arial" w:hAnsi="Arial" w:cs="Arial"/>
          <w:sz w:val="24"/>
          <w:szCs w:val="24"/>
        </w:rPr>
        <w:t>δυνατότητα δημιουργίας</w:t>
      </w:r>
      <w:r w:rsidRPr="00A80AF1">
        <w:rPr>
          <w:rFonts w:ascii="Arial" w:hAnsi="Arial" w:cs="Arial"/>
          <w:sz w:val="24"/>
          <w:szCs w:val="24"/>
        </w:rPr>
        <w:t xml:space="preserve"> </w:t>
      </w:r>
      <w:r>
        <w:rPr>
          <w:rFonts w:ascii="Arial" w:hAnsi="Arial" w:cs="Arial"/>
          <w:sz w:val="24"/>
          <w:szCs w:val="24"/>
        </w:rPr>
        <w:t>κοινόχρηστων και κοινωφελών χώρων.</w:t>
      </w:r>
    </w:p>
    <w:p w14:paraId="3F6232FD" w14:textId="0329F586" w:rsidR="00A80AF1" w:rsidRDefault="00C27C5E" w:rsidP="00C27C5E">
      <w:pPr>
        <w:jc w:val="both"/>
        <w:rPr>
          <w:rFonts w:ascii="Arial" w:hAnsi="Arial" w:cs="Arial"/>
          <w:sz w:val="24"/>
          <w:szCs w:val="24"/>
        </w:rPr>
      </w:pPr>
      <w:r>
        <w:rPr>
          <w:rFonts w:ascii="Arial" w:hAnsi="Arial" w:cs="Arial"/>
          <w:sz w:val="24"/>
          <w:szCs w:val="24"/>
        </w:rPr>
        <w:t xml:space="preserve">Παρόμοια πολυετής στασιμότητα έχει παρατηρηθεί και σε άλλες μελέτες που αφορούν </w:t>
      </w:r>
      <w:r w:rsidR="003D11E2">
        <w:rPr>
          <w:rFonts w:ascii="Arial" w:hAnsi="Arial" w:cs="Arial"/>
          <w:sz w:val="24"/>
          <w:szCs w:val="24"/>
        </w:rPr>
        <w:t>σ</w:t>
      </w:r>
      <w:r>
        <w:rPr>
          <w:rFonts w:ascii="Arial" w:hAnsi="Arial" w:cs="Arial"/>
          <w:sz w:val="24"/>
          <w:szCs w:val="24"/>
        </w:rPr>
        <w:t>την Ανατολική Αττική και συγκεκριμένα περιοχών των Δήμων Διονύσου, Ωρωπού, Ραφήνας-</w:t>
      </w:r>
      <w:proofErr w:type="spellStart"/>
      <w:r>
        <w:rPr>
          <w:rFonts w:ascii="Arial" w:hAnsi="Arial" w:cs="Arial"/>
          <w:sz w:val="24"/>
          <w:szCs w:val="24"/>
        </w:rPr>
        <w:t>Πικερμίου</w:t>
      </w:r>
      <w:proofErr w:type="spellEnd"/>
      <w:r>
        <w:rPr>
          <w:rFonts w:ascii="Arial" w:hAnsi="Arial" w:cs="Arial"/>
          <w:sz w:val="24"/>
          <w:szCs w:val="24"/>
        </w:rPr>
        <w:t xml:space="preserve">, </w:t>
      </w:r>
      <w:proofErr w:type="spellStart"/>
      <w:r>
        <w:rPr>
          <w:rFonts w:ascii="Arial" w:hAnsi="Arial" w:cs="Arial"/>
          <w:sz w:val="24"/>
          <w:szCs w:val="24"/>
        </w:rPr>
        <w:t>Κρωπίας</w:t>
      </w:r>
      <w:proofErr w:type="spellEnd"/>
      <w:r>
        <w:rPr>
          <w:rFonts w:ascii="Arial" w:hAnsi="Arial" w:cs="Arial"/>
          <w:sz w:val="24"/>
          <w:szCs w:val="24"/>
        </w:rPr>
        <w:t>, Παιανίας, Αχαρνών, Λαυρίου, Παλλήνης και Σαρωνικού.</w:t>
      </w:r>
    </w:p>
    <w:p w14:paraId="616D3ACF" w14:textId="7CC38487" w:rsidR="00666F49" w:rsidRDefault="00666F49" w:rsidP="00641776">
      <w:pPr>
        <w:jc w:val="both"/>
        <w:rPr>
          <w:rFonts w:ascii="Arial" w:hAnsi="Arial" w:cs="Arial"/>
          <w:b/>
          <w:bCs/>
          <w:sz w:val="24"/>
          <w:szCs w:val="24"/>
        </w:rPr>
      </w:pPr>
      <w:r>
        <w:rPr>
          <w:rFonts w:ascii="Arial" w:hAnsi="Arial" w:cs="Arial"/>
          <w:b/>
          <w:bCs/>
          <w:sz w:val="24"/>
          <w:szCs w:val="24"/>
        </w:rPr>
        <w:t xml:space="preserve">Επειδή </w:t>
      </w:r>
      <w:r w:rsidRPr="00666F49">
        <w:rPr>
          <w:rFonts w:ascii="Arial" w:hAnsi="Arial" w:cs="Arial"/>
          <w:bCs/>
          <w:sz w:val="24"/>
          <w:szCs w:val="24"/>
        </w:rPr>
        <w:t xml:space="preserve">σύμφωνα με τις εξαγγελίες του </w:t>
      </w:r>
      <w:r w:rsidR="003D11E2">
        <w:rPr>
          <w:rFonts w:ascii="Arial" w:hAnsi="Arial" w:cs="Arial"/>
          <w:sz w:val="24"/>
          <w:szCs w:val="24"/>
        </w:rPr>
        <w:t>Αναπληρωτή Υ</w:t>
      </w:r>
      <w:r w:rsidR="00CB19E9">
        <w:rPr>
          <w:rFonts w:ascii="Arial" w:hAnsi="Arial" w:cs="Arial"/>
          <w:sz w:val="24"/>
          <w:szCs w:val="24"/>
        </w:rPr>
        <w:t xml:space="preserve">φυπουργού </w:t>
      </w:r>
      <w:r w:rsidR="003D11E2">
        <w:rPr>
          <w:rFonts w:ascii="Arial" w:hAnsi="Arial" w:cs="Arial"/>
          <w:sz w:val="24"/>
          <w:szCs w:val="24"/>
        </w:rPr>
        <w:t xml:space="preserve"> Περιβάλλοντος και Ενέργειας,</w:t>
      </w:r>
      <w:r w:rsidRPr="00666F49">
        <w:rPr>
          <w:rFonts w:ascii="Arial" w:hAnsi="Arial" w:cs="Arial"/>
          <w:bCs/>
          <w:sz w:val="24"/>
          <w:szCs w:val="24"/>
        </w:rPr>
        <w:t xml:space="preserve"> ο Δήμος Σαρωνικού αποτελεί έναν από τους πρώτους δήμους που προχωρούν Τοπικό Πολεοδομικό Σχέδιο, προκειμένου να θεσμοθετηθούν χρήσεις γης, όροι και περιορισμοί δόμησης, οικιστικές και προς πολεοδόμηση εκτάσεις, περιοχές προστασίας και μέτρα για την προσαρμογή στην κλιματική αλλαγή και για καταστάσεις έκτακτης</w:t>
      </w:r>
      <w:r>
        <w:rPr>
          <w:rFonts w:ascii="Arial" w:hAnsi="Arial" w:cs="Arial"/>
          <w:bCs/>
          <w:sz w:val="24"/>
          <w:szCs w:val="24"/>
        </w:rPr>
        <w:t xml:space="preserve"> ανάγκης,</w:t>
      </w:r>
    </w:p>
    <w:p w14:paraId="4F1B042A" w14:textId="49E5BE43" w:rsidR="00666F49" w:rsidRPr="0061069E" w:rsidRDefault="00666F49" w:rsidP="00666F49">
      <w:pPr>
        <w:jc w:val="both"/>
        <w:rPr>
          <w:rFonts w:ascii="Arial" w:hAnsi="Arial" w:cs="Arial"/>
          <w:sz w:val="24"/>
          <w:szCs w:val="24"/>
        </w:rPr>
      </w:pPr>
      <w:r w:rsidRPr="00641776">
        <w:rPr>
          <w:rFonts w:ascii="Arial" w:hAnsi="Arial" w:cs="Arial"/>
          <w:b/>
          <w:bCs/>
          <w:sz w:val="24"/>
          <w:szCs w:val="24"/>
        </w:rPr>
        <w:lastRenderedPageBreak/>
        <w:t xml:space="preserve">Επειδή </w:t>
      </w:r>
      <w:r w:rsidR="003D11E2" w:rsidRPr="003D11E2">
        <w:rPr>
          <w:rFonts w:ascii="Arial" w:hAnsi="Arial" w:cs="Arial"/>
          <w:sz w:val="24"/>
          <w:szCs w:val="24"/>
        </w:rPr>
        <w:t>έχει παρέλθει σημαντικό χρονικό διάστημα από τότε που δεσμεύτηκε το Υπουργείο για λύση</w:t>
      </w:r>
      <w:r w:rsidR="003D11E2">
        <w:rPr>
          <w:rFonts w:ascii="Arial" w:hAnsi="Arial" w:cs="Arial"/>
          <w:b/>
          <w:bCs/>
          <w:sz w:val="24"/>
          <w:szCs w:val="24"/>
        </w:rPr>
        <w:t xml:space="preserve"> </w:t>
      </w:r>
      <w:r>
        <w:rPr>
          <w:rFonts w:ascii="Arial" w:hAnsi="Arial" w:cs="Arial"/>
          <w:sz w:val="24"/>
          <w:szCs w:val="24"/>
        </w:rPr>
        <w:t>θέματος του Κουβαρά</w:t>
      </w:r>
      <w:r w:rsidR="0061069E" w:rsidRPr="0061069E">
        <w:rPr>
          <w:rFonts w:ascii="Arial" w:hAnsi="Arial" w:cs="Arial"/>
          <w:sz w:val="24"/>
          <w:szCs w:val="24"/>
        </w:rPr>
        <w:t>,</w:t>
      </w:r>
    </w:p>
    <w:p w14:paraId="30D53D87" w14:textId="40C01B10" w:rsidR="003D11E2" w:rsidRPr="00641776" w:rsidRDefault="00666F49" w:rsidP="00666F49">
      <w:pPr>
        <w:jc w:val="both"/>
        <w:rPr>
          <w:rFonts w:ascii="Arial" w:hAnsi="Arial" w:cs="Arial"/>
          <w:sz w:val="24"/>
          <w:szCs w:val="24"/>
        </w:rPr>
      </w:pPr>
      <w:r w:rsidRPr="00641776">
        <w:rPr>
          <w:rFonts w:ascii="Arial" w:hAnsi="Arial" w:cs="Arial"/>
          <w:b/>
          <w:bCs/>
          <w:sz w:val="24"/>
          <w:szCs w:val="24"/>
        </w:rPr>
        <w:t xml:space="preserve">Επειδή </w:t>
      </w:r>
      <w:r>
        <w:rPr>
          <w:rFonts w:ascii="Arial" w:hAnsi="Arial" w:cs="Arial"/>
          <w:sz w:val="24"/>
          <w:szCs w:val="24"/>
        </w:rPr>
        <w:t>η πολυετής εκκρεμότητα ολοκλήρωσης του Γενικού Πολεοδομικού σχεδίου του Κουβαρά κα</w:t>
      </w:r>
      <w:r w:rsidR="003D11E2">
        <w:rPr>
          <w:rFonts w:ascii="Arial" w:hAnsi="Arial" w:cs="Arial"/>
          <w:sz w:val="24"/>
          <w:szCs w:val="24"/>
        </w:rPr>
        <w:t>θώς και</w:t>
      </w:r>
      <w:r>
        <w:rPr>
          <w:rFonts w:ascii="Arial" w:hAnsi="Arial" w:cs="Arial"/>
          <w:sz w:val="24"/>
          <w:szCs w:val="24"/>
        </w:rPr>
        <w:t xml:space="preserve"> άλλων περιοχών της Ανατολικής Αττικής βαίνει εις βάρος της ιδιωτικής και της δημόσιας περιουσίας,</w:t>
      </w:r>
    </w:p>
    <w:p w14:paraId="283C11CB" w14:textId="4BDCA13C" w:rsidR="003D11E2" w:rsidRPr="00641776" w:rsidRDefault="00641776" w:rsidP="00164BFA">
      <w:pPr>
        <w:rPr>
          <w:rFonts w:ascii="Arial" w:hAnsi="Arial" w:cs="Arial"/>
          <w:b/>
          <w:bCs/>
          <w:sz w:val="24"/>
          <w:szCs w:val="24"/>
        </w:rPr>
      </w:pPr>
      <w:r w:rsidRPr="00641776">
        <w:rPr>
          <w:rFonts w:ascii="Arial" w:hAnsi="Arial" w:cs="Arial"/>
          <w:b/>
          <w:bCs/>
          <w:sz w:val="24"/>
          <w:szCs w:val="24"/>
        </w:rPr>
        <w:t>Ερωτ</w:t>
      </w:r>
      <w:r w:rsidR="001E16D3">
        <w:rPr>
          <w:rFonts w:ascii="Arial" w:hAnsi="Arial" w:cs="Arial"/>
          <w:b/>
          <w:bCs/>
          <w:sz w:val="24"/>
          <w:szCs w:val="24"/>
        </w:rPr>
        <w:t>ά</w:t>
      </w:r>
      <w:r w:rsidRPr="00641776">
        <w:rPr>
          <w:rFonts w:ascii="Arial" w:hAnsi="Arial" w:cs="Arial"/>
          <w:b/>
          <w:bCs/>
          <w:sz w:val="24"/>
          <w:szCs w:val="24"/>
        </w:rPr>
        <w:t xml:space="preserve">ται </w:t>
      </w:r>
      <w:r w:rsidR="00992746">
        <w:rPr>
          <w:rFonts w:ascii="Arial" w:hAnsi="Arial" w:cs="Arial"/>
          <w:b/>
          <w:bCs/>
          <w:sz w:val="24"/>
          <w:szCs w:val="24"/>
        </w:rPr>
        <w:t>ο</w:t>
      </w:r>
      <w:r w:rsidRPr="00641776">
        <w:rPr>
          <w:rFonts w:ascii="Arial" w:hAnsi="Arial" w:cs="Arial"/>
          <w:b/>
          <w:bCs/>
          <w:sz w:val="24"/>
          <w:szCs w:val="24"/>
        </w:rPr>
        <w:t xml:space="preserve"> αρμόδι</w:t>
      </w:r>
      <w:r w:rsidR="00992746">
        <w:rPr>
          <w:rFonts w:ascii="Arial" w:hAnsi="Arial" w:cs="Arial"/>
          <w:b/>
          <w:bCs/>
          <w:sz w:val="24"/>
          <w:szCs w:val="24"/>
        </w:rPr>
        <w:t>ο</w:t>
      </w:r>
      <w:r w:rsidR="001E16D3">
        <w:rPr>
          <w:rFonts w:ascii="Arial" w:hAnsi="Arial" w:cs="Arial"/>
          <w:b/>
          <w:bCs/>
          <w:sz w:val="24"/>
          <w:szCs w:val="24"/>
        </w:rPr>
        <w:t>ς</w:t>
      </w:r>
      <w:r w:rsidRPr="00641776">
        <w:rPr>
          <w:rFonts w:ascii="Arial" w:hAnsi="Arial" w:cs="Arial"/>
          <w:b/>
          <w:bCs/>
          <w:sz w:val="24"/>
          <w:szCs w:val="24"/>
        </w:rPr>
        <w:t xml:space="preserve"> </w:t>
      </w:r>
      <w:r w:rsidR="00164BFA">
        <w:rPr>
          <w:rFonts w:ascii="Arial" w:hAnsi="Arial" w:cs="Arial"/>
          <w:b/>
          <w:bCs/>
          <w:sz w:val="24"/>
          <w:szCs w:val="24"/>
        </w:rPr>
        <w:t xml:space="preserve">κ. </w:t>
      </w:r>
      <w:r w:rsidRPr="00641776">
        <w:rPr>
          <w:rFonts w:ascii="Arial" w:hAnsi="Arial" w:cs="Arial"/>
          <w:b/>
          <w:bCs/>
          <w:sz w:val="24"/>
          <w:szCs w:val="24"/>
        </w:rPr>
        <w:t>Υπουργ</w:t>
      </w:r>
      <w:r w:rsidR="001E16D3">
        <w:rPr>
          <w:rFonts w:ascii="Arial" w:hAnsi="Arial" w:cs="Arial"/>
          <w:b/>
          <w:bCs/>
          <w:sz w:val="24"/>
          <w:szCs w:val="24"/>
        </w:rPr>
        <w:t>ός</w:t>
      </w:r>
      <w:r w:rsidR="00071B97">
        <w:rPr>
          <w:rFonts w:ascii="Arial" w:hAnsi="Arial" w:cs="Arial"/>
          <w:b/>
          <w:bCs/>
          <w:sz w:val="24"/>
          <w:szCs w:val="24"/>
        </w:rPr>
        <w:t>:</w:t>
      </w:r>
    </w:p>
    <w:p w14:paraId="530AB321" w14:textId="19C266A0" w:rsidR="0090582B" w:rsidRPr="003D11E2" w:rsidRDefault="00F7114B" w:rsidP="003D11E2">
      <w:pPr>
        <w:pStyle w:val="a4"/>
        <w:numPr>
          <w:ilvl w:val="0"/>
          <w:numId w:val="8"/>
        </w:numPr>
        <w:jc w:val="both"/>
        <w:rPr>
          <w:rFonts w:ascii="Arial" w:hAnsi="Arial" w:cs="Arial"/>
          <w:b/>
          <w:bCs/>
          <w:sz w:val="24"/>
          <w:szCs w:val="24"/>
        </w:rPr>
      </w:pPr>
      <w:r w:rsidRPr="003D11E2">
        <w:rPr>
          <w:rFonts w:ascii="Arial" w:hAnsi="Arial" w:cs="Arial"/>
          <w:b/>
          <w:bCs/>
          <w:sz w:val="24"/>
          <w:szCs w:val="24"/>
        </w:rPr>
        <w:t xml:space="preserve">Σε </w:t>
      </w:r>
      <w:r w:rsidR="00802C4A" w:rsidRPr="003D11E2">
        <w:rPr>
          <w:rFonts w:ascii="Arial" w:hAnsi="Arial" w:cs="Arial"/>
          <w:b/>
          <w:bCs/>
          <w:sz w:val="24"/>
          <w:szCs w:val="24"/>
        </w:rPr>
        <w:t xml:space="preserve">ποιο στάδιο βρίσκεται </w:t>
      </w:r>
      <w:r w:rsidR="00666F49" w:rsidRPr="003D11E2">
        <w:rPr>
          <w:rFonts w:ascii="Arial" w:hAnsi="Arial" w:cs="Arial"/>
          <w:b/>
          <w:bCs/>
          <w:sz w:val="24"/>
          <w:szCs w:val="24"/>
        </w:rPr>
        <w:t>το Τοπικό</w:t>
      </w:r>
      <w:r w:rsidR="00802C4A" w:rsidRPr="003D11E2">
        <w:rPr>
          <w:rFonts w:ascii="Arial" w:hAnsi="Arial" w:cs="Arial"/>
          <w:b/>
          <w:bCs/>
          <w:sz w:val="24"/>
          <w:szCs w:val="24"/>
        </w:rPr>
        <w:t xml:space="preserve"> </w:t>
      </w:r>
      <w:r w:rsidR="00666F49" w:rsidRPr="003D11E2">
        <w:rPr>
          <w:rFonts w:ascii="Arial" w:hAnsi="Arial" w:cs="Arial"/>
          <w:b/>
          <w:bCs/>
          <w:sz w:val="24"/>
          <w:szCs w:val="24"/>
        </w:rPr>
        <w:t>Π</w:t>
      </w:r>
      <w:r w:rsidRPr="003D11E2">
        <w:rPr>
          <w:rFonts w:ascii="Arial" w:hAnsi="Arial" w:cs="Arial"/>
          <w:b/>
          <w:bCs/>
          <w:sz w:val="24"/>
          <w:szCs w:val="24"/>
        </w:rPr>
        <w:t>ολεοδομικ</w:t>
      </w:r>
      <w:r w:rsidR="00CF3806" w:rsidRPr="003D11E2">
        <w:rPr>
          <w:rFonts w:ascii="Arial" w:hAnsi="Arial" w:cs="Arial"/>
          <w:b/>
          <w:bCs/>
          <w:sz w:val="24"/>
          <w:szCs w:val="24"/>
        </w:rPr>
        <w:t>ό Δήμου Σαρωνικού;</w:t>
      </w:r>
      <w:r w:rsidR="00802C4A" w:rsidRPr="003D11E2">
        <w:rPr>
          <w:rFonts w:ascii="Arial" w:hAnsi="Arial" w:cs="Arial"/>
          <w:b/>
          <w:bCs/>
          <w:sz w:val="24"/>
          <w:szCs w:val="24"/>
        </w:rPr>
        <w:t xml:space="preserve"> </w:t>
      </w:r>
      <w:r w:rsidR="00666F49" w:rsidRPr="003D11E2">
        <w:rPr>
          <w:rFonts w:ascii="Arial" w:hAnsi="Arial" w:cs="Arial"/>
          <w:b/>
          <w:bCs/>
          <w:sz w:val="24"/>
          <w:szCs w:val="24"/>
        </w:rPr>
        <w:t xml:space="preserve">Περιλαμβάνεται η περιοχή </w:t>
      </w:r>
      <w:r w:rsidR="00802C4A" w:rsidRPr="003D11E2">
        <w:rPr>
          <w:rFonts w:ascii="Arial" w:hAnsi="Arial" w:cs="Arial"/>
          <w:b/>
          <w:bCs/>
          <w:sz w:val="24"/>
          <w:szCs w:val="24"/>
        </w:rPr>
        <w:t xml:space="preserve"> </w:t>
      </w:r>
      <w:r w:rsidR="00CF3806" w:rsidRPr="003D11E2">
        <w:rPr>
          <w:rFonts w:ascii="Arial" w:hAnsi="Arial" w:cs="Arial"/>
          <w:b/>
          <w:bCs/>
          <w:sz w:val="24"/>
          <w:szCs w:val="24"/>
        </w:rPr>
        <w:t xml:space="preserve">Κουβαρά </w:t>
      </w:r>
      <w:r w:rsidR="0061069E" w:rsidRPr="0061069E">
        <w:rPr>
          <w:rFonts w:ascii="Arial" w:hAnsi="Arial" w:cs="Arial"/>
          <w:b/>
          <w:bCs/>
          <w:sz w:val="24"/>
          <w:szCs w:val="24"/>
        </w:rPr>
        <w:t>στη</w:t>
      </w:r>
      <w:r w:rsidR="005066E1">
        <w:rPr>
          <w:rFonts w:ascii="Arial" w:hAnsi="Arial" w:cs="Arial"/>
          <w:b/>
          <w:bCs/>
          <w:sz w:val="24"/>
          <w:szCs w:val="24"/>
        </w:rPr>
        <w:t>ν</w:t>
      </w:r>
      <w:r w:rsidR="0061069E" w:rsidRPr="0061069E">
        <w:rPr>
          <w:rFonts w:ascii="Arial" w:hAnsi="Arial" w:cs="Arial"/>
          <w:b/>
          <w:bCs/>
          <w:sz w:val="24"/>
          <w:szCs w:val="24"/>
        </w:rPr>
        <w:t xml:space="preserve"> </w:t>
      </w:r>
      <w:r w:rsidR="00CF3806" w:rsidRPr="003D11E2">
        <w:rPr>
          <w:rFonts w:ascii="Arial" w:hAnsi="Arial" w:cs="Arial"/>
          <w:b/>
          <w:bCs/>
          <w:sz w:val="24"/>
          <w:szCs w:val="24"/>
        </w:rPr>
        <w:t>μελέτη;</w:t>
      </w:r>
    </w:p>
    <w:p w14:paraId="66B0F84A" w14:textId="2021E350" w:rsidR="00802C4A" w:rsidRPr="00802C4A" w:rsidRDefault="00802C4A" w:rsidP="003D11E2">
      <w:pPr>
        <w:pStyle w:val="a4"/>
        <w:numPr>
          <w:ilvl w:val="0"/>
          <w:numId w:val="8"/>
        </w:numPr>
        <w:jc w:val="both"/>
        <w:rPr>
          <w:rFonts w:ascii="Arial" w:hAnsi="Arial" w:cs="Arial"/>
          <w:b/>
          <w:bCs/>
          <w:sz w:val="24"/>
          <w:szCs w:val="24"/>
        </w:rPr>
      </w:pPr>
      <w:r w:rsidRPr="00802C4A">
        <w:rPr>
          <w:rFonts w:ascii="Arial" w:hAnsi="Arial" w:cs="Arial"/>
          <w:b/>
          <w:bCs/>
          <w:sz w:val="24"/>
          <w:szCs w:val="24"/>
        </w:rPr>
        <w:t>Ποιο είναι το χρονοδιάγραμμα</w:t>
      </w:r>
      <w:r w:rsidR="0090582B" w:rsidRPr="00802C4A">
        <w:rPr>
          <w:rFonts w:ascii="Arial" w:hAnsi="Arial" w:cs="Arial"/>
          <w:b/>
          <w:bCs/>
          <w:sz w:val="24"/>
          <w:szCs w:val="24"/>
        </w:rPr>
        <w:t xml:space="preserve"> </w:t>
      </w:r>
      <w:r w:rsidRPr="00802C4A">
        <w:rPr>
          <w:rFonts w:ascii="Arial" w:hAnsi="Arial" w:cs="Arial"/>
          <w:b/>
          <w:bCs/>
          <w:sz w:val="24"/>
          <w:szCs w:val="24"/>
        </w:rPr>
        <w:t xml:space="preserve">ώστε η πολεοδομική μελέτη </w:t>
      </w:r>
      <w:r>
        <w:rPr>
          <w:rFonts w:ascii="Arial" w:hAnsi="Arial" w:cs="Arial"/>
          <w:b/>
          <w:bCs/>
          <w:sz w:val="24"/>
          <w:szCs w:val="24"/>
        </w:rPr>
        <w:t>που θα περιλαμβάνει και τον οικισμό του</w:t>
      </w:r>
      <w:r w:rsidRPr="00802C4A">
        <w:rPr>
          <w:rFonts w:ascii="Arial" w:hAnsi="Arial" w:cs="Arial"/>
          <w:b/>
          <w:bCs/>
          <w:sz w:val="24"/>
          <w:szCs w:val="24"/>
        </w:rPr>
        <w:t xml:space="preserve"> Κουβαρά, </w:t>
      </w:r>
      <w:r w:rsidR="00F17526">
        <w:rPr>
          <w:rFonts w:ascii="Arial" w:hAnsi="Arial" w:cs="Arial"/>
          <w:b/>
          <w:bCs/>
          <w:sz w:val="24"/>
          <w:szCs w:val="24"/>
        </w:rPr>
        <w:t>ν</w:t>
      </w:r>
      <w:r>
        <w:rPr>
          <w:rFonts w:ascii="Arial" w:hAnsi="Arial" w:cs="Arial"/>
          <w:b/>
          <w:bCs/>
          <w:sz w:val="24"/>
          <w:szCs w:val="24"/>
        </w:rPr>
        <w:t xml:space="preserve">α είναι ώριμη </w:t>
      </w:r>
      <w:r w:rsidR="00F17526">
        <w:rPr>
          <w:rFonts w:ascii="Arial" w:hAnsi="Arial" w:cs="Arial"/>
          <w:b/>
          <w:bCs/>
          <w:sz w:val="24"/>
          <w:szCs w:val="24"/>
        </w:rPr>
        <w:t>προκειμένου</w:t>
      </w:r>
      <w:r>
        <w:rPr>
          <w:rFonts w:ascii="Arial" w:hAnsi="Arial" w:cs="Arial"/>
          <w:b/>
          <w:bCs/>
          <w:sz w:val="24"/>
          <w:szCs w:val="24"/>
        </w:rPr>
        <w:t xml:space="preserve"> </w:t>
      </w:r>
      <w:r w:rsidRPr="00802C4A">
        <w:rPr>
          <w:rFonts w:ascii="Arial" w:hAnsi="Arial" w:cs="Arial"/>
          <w:b/>
          <w:bCs/>
          <w:sz w:val="24"/>
          <w:szCs w:val="24"/>
        </w:rPr>
        <w:t xml:space="preserve">να προωθηθεί στο </w:t>
      </w:r>
      <w:proofErr w:type="spellStart"/>
      <w:r w:rsidRPr="00802C4A">
        <w:rPr>
          <w:rFonts w:ascii="Arial" w:hAnsi="Arial" w:cs="Arial"/>
          <w:b/>
          <w:bCs/>
          <w:sz w:val="24"/>
          <w:szCs w:val="24"/>
        </w:rPr>
        <w:t>ΣτΕ</w:t>
      </w:r>
      <w:proofErr w:type="spellEnd"/>
      <w:r w:rsidR="00CF3806">
        <w:rPr>
          <w:rFonts w:ascii="Arial" w:hAnsi="Arial" w:cs="Arial"/>
          <w:b/>
          <w:bCs/>
          <w:sz w:val="24"/>
          <w:szCs w:val="24"/>
        </w:rPr>
        <w:t xml:space="preserve"> για την έκδοση ΠΔ;</w:t>
      </w:r>
    </w:p>
    <w:p w14:paraId="2CF8F2D8" w14:textId="1D5F2D56" w:rsidR="0090582B" w:rsidRPr="0090582B" w:rsidRDefault="0090582B" w:rsidP="00802C4A">
      <w:pPr>
        <w:pStyle w:val="a4"/>
        <w:jc w:val="both"/>
        <w:rPr>
          <w:rFonts w:ascii="Arial" w:hAnsi="Arial" w:cs="Arial"/>
          <w:b/>
          <w:bCs/>
          <w:sz w:val="24"/>
          <w:szCs w:val="24"/>
        </w:rPr>
      </w:pPr>
    </w:p>
    <w:p w14:paraId="5F905AF5" w14:textId="6A2261F9" w:rsidR="00343E3E" w:rsidRDefault="008837AD" w:rsidP="00F7114B">
      <w:pPr>
        <w:jc w:val="center"/>
        <w:rPr>
          <w:rFonts w:ascii="Arial" w:hAnsi="Arial" w:cs="Arial"/>
          <w:b/>
          <w:sz w:val="24"/>
          <w:szCs w:val="24"/>
        </w:rPr>
      </w:pPr>
      <w:r w:rsidRPr="008837AD">
        <w:rPr>
          <w:rFonts w:ascii="Arial" w:hAnsi="Arial" w:cs="Arial"/>
          <w:b/>
          <w:sz w:val="24"/>
          <w:szCs w:val="24"/>
        </w:rPr>
        <w:t>Ο</w:t>
      </w:r>
      <w:r w:rsidR="00343E3E" w:rsidRPr="008837AD">
        <w:rPr>
          <w:rFonts w:ascii="Arial" w:hAnsi="Arial" w:cs="Arial"/>
          <w:b/>
          <w:sz w:val="24"/>
          <w:szCs w:val="24"/>
        </w:rPr>
        <w:t xml:space="preserve"> Ερωτώ</w:t>
      </w:r>
      <w:r w:rsidR="00F12D51" w:rsidRPr="008837AD">
        <w:rPr>
          <w:rFonts w:ascii="Arial" w:hAnsi="Arial" w:cs="Arial"/>
          <w:b/>
          <w:sz w:val="24"/>
          <w:szCs w:val="24"/>
        </w:rPr>
        <w:t>ν Βουλευτ</w:t>
      </w:r>
      <w:r w:rsidR="0090582B">
        <w:rPr>
          <w:rFonts w:ascii="Arial" w:hAnsi="Arial" w:cs="Arial"/>
          <w:b/>
          <w:sz w:val="24"/>
          <w:szCs w:val="24"/>
        </w:rPr>
        <w:t>ή</w:t>
      </w:r>
      <w:r w:rsidR="003547C0">
        <w:rPr>
          <w:rFonts w:ascii="Arial" w:hAnsi="Arial" w:cs="Arial"/>
          <w:b/>
          <w:sz w:val="24"/>
          <w:szCs w:val="24"/>
        </w:rPr>
        <w:t>ς</w:t>
      </w:r>
    </w:p>
    <w:p w14:paraId="44157755" w14:textId="08843454" w:rsidR="00164BFA" w:rsidRPr="008837AD" w:rsidRDefault="00164BFA" w:rsidP="00F7114B">
      <w:pPr>
        <w:jc w:val="center"/>
        <w:rPr>
          <w:rFonts w:ascii="Arial" w:hAnsi="Arial" w:cs="Arial"/>
          <w:b/>
          <w:sz w:val="24"/>
          <w:szCs w:val="24"/>
        </w:rPr>
      </w:pPr>
      <w:bookmarkStart w:id="0" w:name="_GoBack"/>
      <w:bookmarkEnd w:id="0"/>
    </w:p>
    <w:p w14:paraId="7F093B09" w14:textId="61120F43" w:rsidR="001D7665" w:rsidRPr="00AB6A56" w:rsidRDefault="00F12D51" w:rsidP="0090582B">
      <w:pPr>
        <w:jc w:val="center"/>
        <w:rPr>
          <w:rFonts w:ascii="Arial" w:hAnsi="Arial" w:cs="Arial"/>
          <w:b/>
          <w:sz w:val="24"/>
          <w:szCs w:val="24"/>
        </w:rPr>
      </w:pPr>
      <w:proofErr w:type="spellStart"/>
      <w:r w:rsidRPr="008837AD">
        <w:rPr>
          <w:rFonts w:ascii="Arial" w:hAnsi="Arial" w:cs="Arial"/>
          <w:b/>
          <w:sz w:val="24"/>
          <w:szCs w:val="24"/>
        </w:rPr>
        <w:t>Καραμέρος</w:t>
      </w:r>
      <w:proofErr w:type="spellEnd"/>
      <w:r w:rsidRPr="008837AD">
        <w:rPr>
          <w:rFonts w:ascii="Arial" w:hAnsi="Arial" w:cs="Arial"/>
          <w:b/>
          <w:sz w:val="24"/>
          <w:szCs w:val="24"/>
        </w:rPr>
        <w:t xml:space="preserve"> Γεώργιος</w:t>
      </w:r>
    </w:p>
    <w:p w14:paraId="1B6967E4" w14:textId="54C6FDE8" w:rsidR="00A0786D" w:rsidRPr="00A7516D" w:rsidRDefault="00A0786D" w:rsidP="00C2156E">
      <w:pPr>
        <w:ind w:left="360"/>
        <w:jc w:val="center"/>
        <w:rPr>
          <w:rFonts w:ascii="Arial" w:hAnsi="Arial" w:cs="Arial"/>
          <w:b/>
          <w:sz w:val="24"/>
          <w:szCs w:val="24"/>
        </w:rPr>
      </w:pPr>
    </w:p>
    <w:sectPr w:rsidR="00A0786D" w:rsidRPr="00A7516D" w:rsidSect="00BF45E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B0D2B"/>
    <w:multiLevelType w:val="hybridMultilevel"/>
    <w:tmpl w:val="DAEC4C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5326621"/>
    <w:multiLevelType w:val="hybridMultilevel"/>
    <w:tmpl w:val="0ABC30A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270565F"/>
    <w:multiLevelType w:val="hybridMultilevel"/>
    <w:tmpl w:val="AD4A889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4C844FE"/>
    <w:multiLevelType w:val="hybridMultilevel"/>
    <w:tmpl w:val="F0C2E7B6"/>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15:restartNumberingAfterBreak="0">
    <w:nsid w:val="5DFF47D5"/>
    <w:multiLevelType w:val="hybridMultilevel"/>
    <w:tmpl w:val="D9C4D7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F5600D1"/>
    <w:multiLevelType w:val="hybridMultilevel"/>
    <w:tmpl w:val="5DFE64CA"/>
    <w:lvl w:ilvl="0" w:tplc="F2263D66">
      <w:start w:val="1"/>
      <w:numFmt w:val="decimal"/>
      <w:lvlText w:val="%1."/>
      <w:lvlJc w:val="left"/>
      <w:pPr>
        <w:ind w:left="720" w:hanging="360"/>
      </w:pPr>
      <w:rPr>
        <w:rFonts w:ascii="Arial" w:eastAsiaTheme="minorHAnsi" w:hAnsi="Arial" w:cs="Arial"/>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783C7242"/>
    <w:multiLevelType w:val="hybridMultilevel"/>
    <w:tmpl w:val="20FA824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7F287FE0"/>
    <w:multiLevelType w:val="hybridMultilevel"/>
    <w:tmpl w:val="570E185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7"/>
  </w:num>
  <w:num w:numId="3">
    <w:abstractNumId w:val="2"/>
  </w:num>
  <w:num w:numId="4">
    <w:abstractNumId w:val="6"/>
  </w:num>
  <w:num w:numId="5">
    <w:abstractNumId w:val="4"/>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E89"/>
    <w:rsid w:val="00001469"/>
    <w:rsid w:val="000051ED"/>
    <w:rsid w:val="00022069"/>
    <w:rsid w:val="00025905"/>
    <w:rsid w:val="00025DD8"/>
    <w:rsid w:val="00042BCD"/>
    <w:rsid w:val="00071B97"/>
    <w:rsid w:val="000B1C77"/>
    <w:rsid w:val="000D0AD6"/>
    <w:rsid w:val="000D2A41"/>
    <w:rsid w:val="000D4B8E"/>
    <w:rsid w:val="000E5930"/>
    <w:rsid w:val="001021AB"/>
    <w:rsid w:val="0011531F"/>
    <w:rsid w:val="001275BF"/>
    <w:rsid w:val="00133451"/>
    <w:rsid w:val="00155969"/>
    <w:rsid w:val="00160874"/>
    <w:rsid w:val="00164BFA"/>
    <w:rsid w:val="00171B24"/>
    <w:rsid w:val="00197F45"/>
    <w:rsid w:val="001B48B3"/>
    <w:rsid w:val="001C2A3F"/>
    <w:rsid w:val="001C793C"/>
    <w:rsid w:val="001D7665"/>
    <w:rsid w:val="001E16D3"/>
    <w:rsid w:val="001F103D"/>
    <w:rsid w:val="001F2C90"/>
    <w:rsid w:val="00207217"/>
    <w:rsid w:val="002216B2"/>
    <w:rsid w:val="002223EB"/>
    <w:rsid w:val="0028499C"/>
    <w:rsid w:val="00297AE9"/>
    <w:rsid w:val="002A49C4"/>
    <w:rsid w:val="002D2731"/>
    <w:rsid w:val="002F27EB"/>
    <w:rsid w:val="003222ED"/>
    <w:rsid w:val="0033571D"/>
    <w:rsid w:val="00343E3E"/>
    <w:rsid w:val="00353A55"/>
    <w:rsid w:val="003547C0"/>
    <w:rsid w:val="00355505"/>
    <w:rsid w:val="00391AC9"/>
    <w:rsid w:val="003B516A"/>
    <w:rsid w:val="003D11E2"/>
    <w:rsid w:val="003F12B9"/>
    <w:rsid w:val="004044E1"/>
    <w:rsid w:val="004140AA"/>
    <w:rsid w:val="004760DB"/>
    <w:rsid w:val="004776BD"/>
    <w:rsid w:val="00482A46"/>
    <w:rsid w:val="004975FE"/>
    <w:rsid w:val="004C083D"/>
    <w:rsid w:val="004C3706"/>
    <w:rsid w:val="004D424E"/>
    <w:rsid w:val="004E4F36"/>
    <w:rsid w:val="005066E1"/>
    <w:rsid w:val="005113BF"/>
    <w:rsid w:val="005166B5"/>
    <w:rsid w:val="00516716"/>
    <w:rsid w:val="00520B49"/>
    <w:rsid w:val="0052236D"/>
    <w:rsid w:val="0053673E"/>
    <w:rsid w:val="00546B38"/>
    <w:rsid w:val="00550ED6"/>
    <w:rsid w:val="005545CC"/>
    <w:rsid w:val="00555035"/>
    <w:rsid w:val="0057140A"/>
    <w:rsid w:val="005E4BB2"/>
    <w:rsid w:val="00606708"/>
    <w:rsid w:val="0060713F"/>
    <w:rsid w:val="0061069E"/>
    <w:rsid w:val="00641776"/>
    <w:rsid w:val="006448C1"/>
    <w:rsid w:val="006553E4"/>
    <w:rsid w:val="00666F49"/>
    <w:rsid w:val="0069499E"/>
    <w:rsid w:val="006D07F9"/>
    <w:rsid w:val="006D3DEF"/>
    <w:rsid w:val="006F2AF3"/>
    <w:rsid w:val="007727DA"/>
    <w:rsid w:val="00773E28"/>
    <w:rsid w:val="00796EA5"/>
    <w:rsid w:val="007B10C4"/>
    <w:rsid w:val="007B31B8"/>
    <w:rsid w:val="007C5D3B"/>
    <w:rsid w:val="007F034A"/>
    <w:rsid w:val="007F0AE8"/>
    <w:rsid w:val="00802C4A"/>
    <w:rsid w:val="0081799E"/>
    <w:rsid w:val="00820B88"/>
    <w:rsid w:val="0083491A"/>
    <w:rsid w:val="00851A6A"/>
    <w:rsid w:val="008837AD"/>
    <w:rsid w:val="00894797"/>
    <w:rsid w:val="00897604"/>
    <w:rsid w:val="008B4FC2"/>
    <w:rsid w:val="008C1035"/>
    <w:rsid w:val="008E6A5D"/>
    <w:rsid w:val="008F3F37"/>
    <w:rsid w:val="008F441A"/>
    <w:rsid w:val="008F4FB1"/>
    <w:rsid w:val="009009BC"/>
    <w:rsid w:val="0090382B"/>
    <w:rsid w:val="0090582B"/>
    <w:rsid w:val="009213B0"/>
    <w:rsid w:val="00945714"/>
    <w:rsid w:val="00956162"/>
    <w:rsid w:val="009562FF"/>
    <w:rsid w:val="00961E14"/>
    <w:rsid w:val="00992746"/>
    <w:rsid w:val="009C38FB"/>
    <w:rsid w:val="009D2E89"/>
    <w:rsid w:val="009D7EBF"/>
    <w:rsid w:val="009E753B"/>
    <w:rsid w:val="00A05402"/>
    <w:rsid w:val="00A0786D"/>
    <w:rsid w:val="00A1631C"/>
    <w:rsid w:val="00A242AD"/>
    <w:rsid w:val="00A7210D"/>
    <w:rsid w:val="00A7516D"/>
    <w:rsid w:val="00A80AF1"/>
    <w:rsid w:val="00A84ED5"/>
    <w:rsid w:val="00A94AB4"/>
    <w:rsid w:val="00AA0693"/>
    <w:rsid w:val="00AA22CF"/>
    <w:rsid w:val="00AA7631"/>
    <w:rsid w:val="00AB07B6"/>
    <w:rsid w:val="00AB6A56"/>
    <w:rsid w:val="00AD5587"/>
    <w:rsid w:val="00AF6240"/>
    <w:rsid w:val="00B148AF"/>
    <w:rsid w:val="00B23F22"/>
    <w:rsid w:val="00B56C86"/>
    <w:rsid w:val="00B7687C"/>
    <w:rsid w:val="00BB5A37"/>
    <w:rsid w:val="00BC381D"/>
    <w:rsid w:val="00BD0475"/>
    <w:rsid w:val="00BD093C"/>
    <w:rsid w:val="00BD71BF"/>
    <w:rsid w:val="00BF45E4"/>
    <w:rsid w:val="00C0708B"/>
    <w:rsid w:val="00C2156E"/>
    <w:rsid w:val="00C234AB"/>
    <w:rsid w:val="00C27C5E"/>
    <w:rsid w:val="00C57ABE"/>
    <w:rsid w:val="00C67A07"/>
    <w:rsid w:val="00C74061"/>
    <w:rsid w:val="00C74E83"/>
    <w:rsid w:val="00CA0F8A"/>
    <w:rsid w:val="00CA13CC"/>
    <w:rsid w:val="00CB19E9"/>
    <w:rsid w:val="00CC4F51"/>
    <w:rsid w:val="00CF3806"/>
    <w:rsid w:val="00D3472A"/>
    <w:rsid w:val="00D5706E"/>
    <w:rsid w:val="00D6233E"/>
    <w:rsid w:val="00D8108D"/>
    <w:rsid w:val="00D90559"/>
    <w:rsid w:val="00E117BA"/>
    <w:rsid w:val="00E31535"/>
    <w:rsid w:val="00E452B6"/>
    <w:rsid w:val="00E50860"/>
    <w:rsid w:val="00E70737"/>
    <w:rsid w:val="00E740D7"/>
    <w:rsid w:val="00E80444"/>
    <w:rsid w:val="00E85E31"/>
    <w:rsid w:val="00E94C49"/>
    <w:rsid w:val="00EA6DD3"/>
    <w:rsid w:val="00EB22CA"/>
    <w:rsid w:val="00EC6035"/>
    <w:rsid w:val="00F12D51"/>
    <w:rsid w:val="00F136D2"/>
    <w:rsid w:val="00F17526"/>
    <w:rsid w:val="00F52F5B"/>
    <w:rsid w:val="00F649E6"/>
    <w:rsid w:val="00F7114B"/>
    <w:rsid w:val="00F762D3"/>
    <w:rsid w:val="00FC137B"/>
    <w:rsid w:val="00FE2D16"/>
    <w:rsid w:val="00FF1CE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473A8"/>
  <w15:docId w15:val="{38BBBF0A-5FA3-4157-8279-DCFD668BC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5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D2E8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D2E89"/>
    <w:rPr>
      <w:rFonts w:ascii="Tahoma" w:hAnsi="Tahoma" w:cs="Tahoma"/>
      <w:sz w:val="16"/>
      <w:szCs w:val="16"/>
    </w:rPr>
  </w:style>
  <w:style w:type="paragraph" w:styleId="a4">
    <w:name w:val="List Paragraph"/>
    <w:basedOn w:val="a"/>
    <w:uiPriority w:val="34"/>
    <w:qFormat/>
    <w:rsid w:val="00AB07B6"/>
    <w:pPr>
      <w:ind w:left="720"/>
      <w:contextualSpacing/>
    </w:pPr>
  </w:style>
  <w:style w:type="character" w:styleId="-">
    <w:name w:val="Hyperlink"/>
    <w:basedOn w:val="a0"/>
    <w:uiPriority w:val="99"/>
    <w:unhideWhenUsed/>
    <w:rsid w:val="00E94C49"/>
    <w:rPr>
      <w:color w:val="0000FF" w:themeColor="hyperlink"/>
      <w:u w:val="single"/>
    </w:rPr>
  </w:style>
  <w:style w:type="character" w:customStyle="1" w:styleId="UnresolvedMention1">
    <w:name w:val="Unresolved Mention1"/>
    <w:basedOn w:val="a0"/>
    <w:uiPriority w:val="99"/>
    <w:semiHidden/>
    <w:unhideWhenUsed/>
    <w:rsid w:val="00E94C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5BCD3D5-3AD1-477B-945D-213A6A1BA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428</Words>
  <Characters>2313</Characters>
  <Application>Microsoft Office Word</Application>
  <DocSecurity>0</DocSecurity>
  <Lines>19</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Νίκος Γκιώνης</dc:creator>
  <cp:lastModifiedBy>Σαπαρδάνη Στεργιανή</cp:lastModifiedBy>
  <cp:revision>8</cp:revision>
  <cp:lastPrinted>2025-03-31T09:29:00Z</cp:lastPrinted>
  <dcterms:created xsi:type="dcterms:W3CDTF">2025-03-31T08:58:00Z</dcterms:created>
  <dcterms:modified xsi:type="dcterms:W3CDTF">2025-03-31T09:29:00Z</dcterms:modified>
</cp:coreProperties>
</file>